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протоколу № 5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>засідання правління ОСББ «ЖК «Річ Таун»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>м. Буча</w:t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</w:t>
      </w:r>
      <w:r w:rsidRPr="009C7585"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.07.</w:t>
      </w:r>
      <w:r w:rsidRPr="001B6C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2018 року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48" w:rsidRDefault="00711248" w:rsidP="0071124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штатної одиниці в межах кошторису адміністративних витрат.</w:t>
      </w:r>
    </w:p>
    <w:p w:rsidR="00711248" w:rsidRDefault="00711248" w:rsidP="0071124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договору з компенсації електроенергії  власником нежитлових приміщень №80\4-т, 81\2-т, 81\4т .</w:t>
      </w:r>
    </w:p>
    <w:p w:rsidR="00711248" w:rsidRDefault="00711248" w:rsidP="0071124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витачання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що надійшли на рахунок ОСББ у вигляді орендної плати.</w:t>
      </w:r>
    </w:p>
    <w:p w:rsidR="00711248" w:rsidRPr="00663C3C" w:rsidRDefault="00711248" w:rsidP="007112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Pr="00462181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1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Розгляд питань порядку денного:</w:t>
      </w:r>
    </w:p>
    <w:p w:rsidR="00711248" w:rsidRPr="00BC1CB0" w:rsidRDefault="00711248" w:rsidP="007112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З першого питання порядку денного  виступила: </w:t>
      </w:r>
      <w:proofErr w:type="spellStart"/>
      <w:r w:rsidRPr="001B6C75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 Н.В., яка інформувала правління про </w:t>
      </w:r>
      <w:r w:rsidRPr="00BC1CB0">
        <w:rPr>
          <w:rFonts w:ascii="Times New Roman" w:hAnsi="Times New Roman" w:cs="Times New Roman"/>
          <w:sz w:val="28"/>
          <w:szCs w:val="28"/>
          <w:lang w:val="uk-UA"/>
        </w:rPr>
        <w:t>неможливість в повному обсязі виконувати обов’язки керівника ОСББ та запропонувала ввести штатну одиницю – Менеджера підприємства з житлово-комунальних питань.</w:t>
      </w: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Паромська</w:t>
      </w:r>
      <w:proofErr w:type="spellEnd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Н.М., </w:t>
      </w:r>
      <w:proofErr w:type="spellStart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Сисоєнко</w:t>
      </w:r>
      <w:proofErr w:type="spellEnd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О.В., </w:t>
      </w:r>
      <w:proofErr w:type="spellStart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Маргітич</w:t>
      </w:r>
      <w:proofErr w:type="spellEnd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М.І., </w:t>
      </w:r>
      <w:proofErr w:type="spellStart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Мошкін</w:t>
      </w:r>
      <w:proofErr w:type="spellEnd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.І., </w:t>
      </w:r>
      <w:r w:rsidRPr="00F27861">
        <w:rPr>
          <w:rFonts w:ascii="Times New Roman" w:hAnsi="Times New Roman" w:cs="Times New Roman"/>
          <w:sz w:val="28"/>
          <w:szCs w:val="28"/>
          <w:lang w:val="uk-UA"/>
        </w:rPr>
        <w:t>Приходько М.А.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11248" w:rsidRPr="00BC1CB0" w:rsidRDefault="00711248" w:rsidP="007112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B0">
        <w:rPr>
          <w:rFonts w:ascii="Times New Roman" w:hAnsi="Times New Roman" w:cs="Times New Roman"/>
          <w:sz w:val="28"/>
          <w:szCs w:val="28"/>
          <w:lang w:val="uk-UA"/>
        </w:rPr>
        <w:t xml:space="preserve">Ввести додаткову штатну одиницю - Менеджера підприємства з житлово-комунальних питань, з </w:t>
      </w:r>
      <w:r>
        <w:rPr>
          <w:rFonts w:ascii="Times New Roman" w:hAnsi="Times New Roman" w:cs="Times New Roman"/>
          <w:sz w:val="28"/>
          <w:szCs w:val="28"/>
          <w:lang w:val="uk-UA"/>
        </w:rPr>
        <w:t>фондом оплати у розмірі</w:t>
      </w:r>
      <w:r w:rsidRPr="00BC1CB0">
        <w:rPr>
          <w:rFonts w:ascii="Times New Roman" w:hAnsi="Times New Roman" w:cs="Times New Roman"/>
          <w:sz w:val="28"/>
          <w:szCs w:val="28"/>
          <w:lang w:val="uk-UA"/>
        </w:rPr>
        <w:t xml:space="preserve"> 7000 грн. </w:t>
      </w:r>
    </w:p>
    <w:p w:rsidR="00711248" w:rsidRPr="00BC1CB0" w:rsidRDefault="00711248" w:rsidP="007112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B0">
        <w:rPr>
          <w:rFonts w:ascii="Times New Roman" w:hAnsi="Times New Roman" w:cs="Times New Roman"/>
          <w:sz w:val="28"/>
          <w:szCs w:val="28"/>
          <w:lang w:val="uk-UA"/>
        </w:rPr>
        <w:t xml:space="preserve">Погодити кандидатуру </w:t>
      </w:r>
      <w:proofErr w:type="spellStart"/>
      <w:r w:rsidRPr="00BC1CB0">
        <w:rPr>
          <w:rFonts w:ascii="Times New Roman" w:hAnsi="Times New Roman" w:cs="Times New Roman"/>
          <w:sz w:val="28"/>
          <w:szCs w:val="28"/>
          <w:lang w:val="uk-UA"/>
        </w:rPr>
        <w:t>Гарібової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CB0">
        <w:rPr>
          <w:rFonts w:ascii="Times New Roman" w:hAnsi="Times New Roman" w:cs="Times New Roman"/>
          <w:sz w:val="28"/>
          <w:szCs w:val="28"/>
          <w:lang w:val="uk-UA"/>
        </w:rPr>
        <w:t xml:space="preserve"> Н.Е. (представника власника кв.74, будинку 3Б по </w:t>
      </w:r>
      <w:proofErr w:type="spellStart"/>
      <w:r w:rsidRPr="00BC1CB0">
        <w:rPr>
          <w:rFonts w:ascii="Times New Roman" w:hAnsi="Times New Roman" w:cs="Times New Roman"/>
          <w:sz w:val="28"/>
          <w:szCs w:val="28"/>
          <w:lang w:val="uk-UA"/>
        </w:rPr>
        <w:t>вул.Пушкінській</w:t>
      </w:r>
      <w:proofErr w:type="spellEnd"/>
      <w:r w:rsidRPr="00BC1CB0">
        <w:rPr>
          <w:rFonts w:ascii="Times New Roman" w:hAnsi="Times New Roman" w:cs="Times New Roman"/>
          <w:sz w:val="28"/>
          <w:szCs w:val="28"/>
          <w:lang w:val="uk-UA"/>
        </w:rPr>
        <w:t>) та укласти строковий договір на 6 місяців.</w:t>
      </w:r>
    </w:p>
    <w:p w:rsidR="00711248" w:rsidRPr="00BC1CB0" w:rsidRDefault="00711248" w:rsidP="007112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248" w:rsidRPr="001B6C75" w:rsidRDefault="00711248" w:rsidP="00711248">
      <w:pPr>
        <w:pStyle w:val="a3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48" w:rsidRPr="00BE7C1E" w:rsidRDefault="00711248" w:rsidP="007112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C1E">
        <w:rPr>
          <w:rFonts w:ascii="Times New Roman" w:hAnsi="Times New Roman" w:cs="Times New Roman"/>
          <w:sz w:val="28"/>
          <w:szCs w:val="28"/>
          <w:lang w:val="uk-UA"/>
        </w:rPr>
        <w:t xml:space="preserve">З другого питання порядку денного виступила </w:t>
      </w:r>
      <w:proofErr w:type="spellStart"/>
      <w:r w:rsidRPr="00BE7C1E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BE7C1E">
        <w:rPr>
          <w:rFonts w:ascii="Times New Roman" w:hAnsi="Times New Roman" w:cs="Times New Roman"/>
          <w:sz w:val="28"/>
          <w:szCs w:val="28"/>
          <w:lang w:val="uk-UA"/>
        </w:rPr>
        <w:t xml:space="preserve"> Н.В., яка зачитала звернення від власника нежитлових приміщень у підвалі №6 в будинку 3Б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7C1E">
        <w:rPr>
          <w:rFonts w:ascii="Times New Roman" w:hAnsi="Times New Roman" w:cs="Times New Roman"/>
          <w:sz w:val="28"/>
          <w:szCs w:val="28"/>
          <w:lang w:val="uk-UA"/>
        </w:rPr>
        <w:t>Кузьменк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7C1E">
        <w:rPr>
          <w:rFonts w:ascii="Times New Roman" w:hAnsi="Times New Roman" w:cs="Times New Roman"/>
          <w:sz w:val="28"/>
          <w:szCs w:val="28"/>
          <w:lang w:val="uk-UA"/>
        </w:rPr>
        <w:t xml:space="preserve"> Є.М,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BE7C1E">
        <w:rPr>
          <w:rFonts w:ascii="Times New Roman" w:hAnsi="Times New Roman" w:cs="Times New Roman"/>
          <w:sz w:val="28"/>
          <w:szCs w:val="28"/>
          <w:lang w:val="uk-UA"/>
        </w:rPr>
        <w:t xml:space="preserve"> 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E7C1E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E7C1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7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BE7C1E">
        <w:rPr>
          <w:rFonts w:ascii="Times New Roman" w:hAnsi="Times New Roman" w:cs="Times New Roman"/>
          <w:sz w:val="28"/>
          <w:szCs w:val="28"/>
          <w:lang w:val="uk-UA"/>
        </w:rPr>
        <w:t>надання дозволу використовувати електроенергію та воду на період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підвалі №6.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1B6C75">
        <w:rPr>
          <w:rFonts w:ascii="Times New Roman" w:hAnsi="Times New Roman" w:cs="Times New Roman"/>
          <w:sz w:val="28"/>
          <w:szCs w:val="28"/>
          <w:lang w:val="uk-UA"/>
        </w:rPr>
        <w:t>Паромська</w:t>
      </w:r>
      <w:proofErr w:type="spellEnd"/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Сисоєнко</w:t>
      </w:r>
      <w:proofErr w:type="spellEnd"/>
      <w:r w:rsidRPr="001B6C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Маргітич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М.І.</w:t>
      </w: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Дозволити Кузьменку Є.М. використовувати </w:t>
      </w:r>
      <w:r w:rsidRPr="001B6C75">
        <w:rPr>
          <w:rFonts w:ascii="Times New Roman" w:hAnsi="Times New Roman" w:cs="Times New Roman"/>
          <w:sz w:val="28"/>
          <w:szCs w:val="28"/>
          <w:lang w:val="uk-UA"/>
        </w:rPr>
        <w:t>електроенергію та воду на період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Голові правління доручити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перепідписати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компенсації використаної електроенергію та води строком на 6 місяців.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Default="00711248" w:rsidP="007112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третього</w:t>
      </w: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 питання порядку денного  виступила </w:t>
      </w:r>
      <w:proofErr w:type="spellStart"/>
      <w:r w:rsidRPr="001B6C75">
        <w:rPr>
          <w:rFonts w:ascii="Times New Roman" w:hAnsi="Times New Roman" w:cs="Times New Roman"/>
          <w:sz w:val="28"/>
          <w:szCs w:val="28"/>
          <w:lang w:val="uk-UA"/>
        </w:rPr>
        <w:t>Єфимович</w:t>
      </w:r>
      <w:proofErr w:type="spellEnd"/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 Н.В. яка повідомила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підписання договору на оренду площ </w:t>
      </w: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у підвальних приміщеннях що належать до спільної сумісної власності.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запропонувала кошти, що надходять за договором оренди витрачати на статутну діяльність згідно потреб на утримання будинку та прибудинкової території.</w:t>
      </w:r>
    </w:p>
    <w:p w:rsidR="00711248" w:rsidRPr="00D71E2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B6C75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Pr="001B6C75" w:rsidRDefault="00711248" w:rsidP="007112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1B6C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11248" w:rsidRPr="0047322B" w:rsidRDefault="00711248" w:rsidP="007112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22B">
        <w:rPr>
          <w:rFonts w:ascii="Times New Roman" w:hAnsi="Times New Roman" w:cs="Times New Roman"/>
          <w:sz w:val="28"/>
          <w:szCs w:val="28"/>
          <w:lang w:val="uk-UA"/>
        </w:rPr>
        <w:t xml:space="preserve">Кошти згідно договорів оренди, що надходять  на рахунок ОСББ витрачати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47322B">
        <w:rPr>
          <w:rFonts w:ascii="Times New Roman" w:hAnsi="Times New Roman" w:cs="Times New Roman"/>
          <w:sz w:val="28"/>
          <w:szCs w:val="28"/>
          <w:lang w:val="uk-UA"/>
        </w:rPr>
        <w:t>статутн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7322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метою утримання будинку та прибудинкової території. </w:t>
      </w:r>
    </w:p>
    <w:p w:rsidR="00711248" w:rsidRDefault="00711248" w:rsidP="00711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48" w:rsidRPr="001B6C75" w:rsidRDefault="00711248" w:rsidP="0071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C7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 вичерпані.</w:t>
      </w:r>
    </w:p>
    <w:p w:rsidR="00711248" w:rsidRPr="0047322B" w:rsidRDefault="00711248" w:rsidP="00711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248" w:rsidRPr="0047322B" w:rsidRDefault="00711248" w:rsidP="00711248">
      <w:pPr>
        <w:rPr>
          <w:lang w:val="uk-UA"/>
        </w:rPr>
      </w:pPr>
    </w:p>
    <w:p w:rsidR="0004483E" w:rsidRDefault="00711248"/>
    <w:sectPr w:rsidR="0004483E" w:rsidSect="0047322B">
      <w:head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301784"/>
      <w:docPartObj>
        <w:docPartGallery w:val="Page Numbers (Top of Page)"/>
        <w:docPartUnique/>
      </w:docPartObj>
    </w:sdtPr>
    <w:sdtEndPr/>
    <w:sdtContent>
      <w:p w:rsidR="0047322B" w:rsidRDefault="00711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322B" w:rsidRDefault="00711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C49"/>
    <w:multiLevelType w:val="hybridMultilevel"/>
    <w:tmpl w:val="AD2AA7DC"/>
    <w:lvl w:ilvl="0" w:tplc="9C56FB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DE7477"/>
    <w:multiLevelType w:val="hybridMultilevel"/>
    <w:tmpl w:val="23688F2E"/>
    <w:lvl w:ilvl="0" w:tplc="766A4BF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8"/>
    <w:rsid w:val="00711248"/>
    <w:rsid w:val="00854974"/>
    <w:rsid w:val="009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48"/>
    <w:pPr>
      <w:ind w:left="720"/>
      <w:contextualSpacing/>
    </w:pPr>
  </w:style>
  <w:style w:type="table" w:styleId="a4">
    <w:name w:val="Table Grid"/>
    <w:basedOn w:val="a1"/>
    <w:uiPriority w:val="59"/>
    <w:rsid w:val="0071124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12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48"/>
    <w:pPr>
      <w:ind w:left="720"/>
      <w:contextualSpacing/>
    </w:pPr>
  </w:style>
  <w:style w:type="table" w:styleId="a4">
    <w:name w:val="Table Grid"/>
    <w:basedOn w:val="a1"/>
    <w:uiPriority w:val="59"/>
    <w:rsid w:val="0071124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12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2018-11-15T20:33:00Z</dcterms:created>
  <dcterms:modified xsi:type="dcterms:W3CDTF">2018-11-15T20:33:00Z</dcterms:modified>
</cp:coreProperties>
</file>